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b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b/>
          <w:color w:val="000000"/>
          <w:kern w:val="0"/>
          <w:sz w:val="22"/>
        </w:rPr>
        <w:t xml:space="preserve">Cambridge projects </w:t>
      </w:r>
      <w:r w:rsidRPr="00027E73">
        <w:rPr>
          <w:rFonts w:ascii="微软雅黑" w:eastAsia="微软雅黑" w:hAnsi="微软雅黑" w:cs="宋体"/>
          <w:b/>
          <w:color w:val="000000"/>
          <w:kern w:val="0"/>
          <w:sz w:val="22"/>
        </w:rPr>
        <w:t>list：</w:t>
      </w:r>
      <w:r w:rsidRPr="00027E73">
        <w:rPr>
          <w:rFonts w:ascii="微软雅黑" w:eastAsia="微软雅黑" w:hAnsi="微软雅黑" w:cs="宋体" w:hint="eastAsia"/>
          <w:b/>
          <w:color w:val="000000"/>
          <w:kern w:val="0"/>
          <w:sz w:val="22"/>
        </w:rPr>
        <w:t xml:space="preserve"> </w:t>
      </w:r>
    </w:p>
    <w:p w:rsidR="00027E73" w:rsidRPr="00027E73" w:rsidRDefault="00000739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>
        <w:rPr>
          <w:rFonts w:ascii="微软雅黑" w:eastAsia="微软雅黑" w:hAnsi="微软雅黑" w:cs="宋体"/>
          <w:color w:val="000000"/>
          <w:kern w:val="0"/>
          <w:sz w:val="22"/>
        </w:rPr>
        <w:t xml:space="preserve">Contact Person: </w:t>
      </w:r>
      <w:r w:rsidR="00027E73"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 </w:t>
      </w:r>
      <w:r>
        <w:rPr>
          <w:rFonts w:ascii="微软雅黑" w:eastAsia="微软雅黑" w:hAnsi="微软雅黑" w:hint="eastAsia"/>
          <w:color w:val="000000"/>
          <w:sz w:val="22"/>
          <w:shd w:val="clear" w:color="auto" w:fill="FFFFFF"/>
        </w:rPr>
        <w:t xml:space="preserve">Jeremy Coles </w:t>
      </w:r>
      <w:r>
        <w:rPr>
          <w:rFonts w:ascii="微软雅黑" w:eastAsia="微软雅黑" w:hAnsi="微软雅黑"/>
          <w:color w:val="000000"/>
          <w:sz w:val="22"/>
          <w:shd w:val="clear" w:color="auto" w:fill="FFFFFF"/>
        </w:rPr>
        <w:t>(</w:t>
      </w:r>
      <w:hyperlink r:id="rId6" w:history="1">
        <w:r w:rsidRPr="00B34535">
          <w:rPr>
            <w:rStyle w:val="a5"/>
            <w:rFonts w:ascii="微软雅黑" w:eastAsia="微软雅黑" w:hAnsi="微软雅黑" w:hint="eastAsia"/>
            <w:sz w:val="22"/>
            <w:shd w:val="clear" w:color="auto" w:fill="FFFFFF"/>
          </w:rPr>
          <w:t>j.coles@mrao.cam.ac.uk</w:t>
        </w:r>
      </w:hyperlink>
      <w:r>
        <w:rPr>
          <w:rFonts w:ascii="微软雅黑" w:eastAsia="微软雅黑" w:hAnsi="微软雅黑"/>
          <w:color w:val="000000"/>
          <w:sz w:val="22"/>
          <w:shd w:val="clear" w:color="auto" w:fill="FFFFFF"/>
        </w:rPr>
        <w:t xml:space="preserve"> )</w:t>
      </w:r>
    </w:p>
    <w:p w:rsidR="00000739" w:rsidRDefault="00000739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b/>
          <w:color w:val="000000"/>
          <w:kern w:val="0"/>
          <w:sz w:val="22"/>
        </w:rPr>
      </w:pPr>
    </w:p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b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b/>
          <w:color w:val="000000"/>
          <w:kern w:val="0"/>
          <w:sz w:val="22"/>
        </w:rPr>
        <w:t>Title-1  suitable for a Postdoctoral level person:</w:t>
      </w:r>
    </w:p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Assessing and developing the next generation data-analytics frameworks as a state-of-the art environment for SK</w:t>
      </w:r>
      <w:bookmarkStart w:id="0" w:name="_GoBack"/>
      <w:bookmarkEnd w:id="0"/>
      <w:r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A data processing</w:t>
      </w:r>
    </w:p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Notes:  This would extend the work we are doing within the SDP consortium to examine fram</w:t>
      </w:r>
      <w:r>
        <w:rPr>
          <w:rFonts w:ascii="微软雅黑" w:eastAsia="微软雅黑" w:hAnsi="微软雅黑" w:cs="宋体" w:hint="eastAsia"/>
          <w:color w:val="000000"/>
          <w:kern w:val="0"/>
          <w:sz w:val="22"/>
        </w:rPr>
        <w:t xml:space="preserve">eworks such as SPARK for use </w:t>
      </w:r>
      <w:r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an execution environment.</w:t>
      </w:r>
    </w:p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 </w:t>
      </w:r>
    </w:p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b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b/>
          <w:color w:val="000000"/>
          <w:kern w:val="0"/>
          <w:sz w:val="22"/>
        </w:rPr>
        <w:t>Title-2 suitable for a Postdoctoral person or a Doctoral student:</w:t>
      </w:r>
    </w:p>
    <w:p w:rsidR="00027E73" w:rsidRPr="00027E73" w:rsidRDefault="00027E73" w:rsidP="00027E73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2"/>
        </w:rPr>
      </w:pPr>
      <w:r w:rsidRPr="00027E73">
        <w:rPr>
          <w:rFonts w:ascii="微软雅黑" w:eastAsia="微软雅黑" w:hAnsi="微软雅黑" w:cs="宋体" w:hint="eastAsia"/>
          <w:color w:val="000000"/>
          <w:kern w:val="0"/>
          <w:sz w:val="22"/>
        </w:rPr>
        <w:t>Investigating acyclic-graph based approaches to exascale data analytics.</w:t>
      </w:r>
    </w:p>
    <w:p w:rsidR="00B15442" w:rsidRPr="00027E73" w:rsidRDefault="00B15442"/>
    <w:sectPr w:rsidR="00B15442" w:rsidRPr="00027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4CD" w:rsidRDefault="005174CD" w:rsidP="00000739">
      <w:r>
        <w:separator/>
      </w:r>
    </w:p>
  </w:endnote>
  <w:endnote w:type="continuationSeparator" w:id="0">
    <w:p w:rsidR="005174CD" w:rsidRDefault="005174CD" w:rsidP="0000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4CD" w:rsidRDefault="005174CD" w:rsidP="00000739">
      <w:r>
        <w:separator/>
      </w:r>
    </w:p>
  </w:footnote>
  <w:footnote w:type="continuationSeparator" w:id="0">
    <w:p w:rsidR="005174CD" w:rsidRDefault="005174CD" w:rsidP="00000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5D"/>
    <w:rsid w:val="00000739"/>
    <w:rsid w:val="00027E73"/>
    <w:rsid w:val="00163AC6"/>
    <w:rsid w:val="005174CD"/>
    <w:rsid w:val="0094375D"/>
    <w:rsid w:val="00B15442"/>
    <w:rsid w:val="00DD3623"/>
    <w:rsid w:val="00E27F4C"/>
    <w:rsid w:val="00F9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D93BC9-9A98-4DE6-B320-57E37FDED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7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739"/>
    <w:rPr>
      <w:sz w:val="18"/>
      <w:szCs w:val="18"/>
    </w:rPr>
  </w:style>
  <w:style w:type="character" w:styleId="a5">
    <w:name w:val="Hyperlink"/>
    <w:basedOn w:val="a0"/>
    <w:uiPriority w:val="99"/>
    <w:unhideWhenUsed/>
    <w:rsid w:val="000007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3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0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.coles@mrao.ca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lingmei cheng</dc:creator>
  <cp:keywords/>
  <dc:description/>
  <cp:lastModifiedBy>lingmei cheng</cp:lastModifiedBy>
  <cp:revision>3</cp:revision>
  <dcterms:created xsi:type="dcterms:W3CDTF">2018-02-06T02:31:00Z</dcterms:created>
  <dcterms:modified xsi:type="dcterms:W3CDTF">2018-02-06T10:00:00Z</dcterms:modified>
</cp:coreProperties>
</file>